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763C4" w14:textId="77777777" w:rsidR="00440C7E" w:rsidRDefault="00440C7E">
      <w:pPr>
        <w:rPr>
          <w:rFonts w:ascii="Tahoma" w:hAnsi="Tahoma" w:cs="Tahoma"/>
        </w:rPr>
      </w:pPr>
    </w:p>
    <w:p w14:paraId="34AB403A" w14:textId="6C23A906" w:rsidR="00923CD6" w:rsidRDefault="00923CD6" w:rsidP="00923CD6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Suarez Cauca, </w:t>
      </w:r>
      <w:r w:rsidR="004B3402">
        <w:rPr>
          <w:rFonts w:ascii="Tahoma" w:hAnsi="Tahoma" w:cs="Tahoma"/>
        </w:rPr>
        <w:t>enero</w:t>
      </w:r>
      <w:r w:rsidR="00967801">
        <w:rPr>
          <w:rFonts w:ascii="Tahoma" w:hAnsi="Tahoma" w:cs="Tahoma"/>
        </w:rPr>
        <w:t xml:space="preserve"> </w:t>
      </w:r>
      <w:r w:rsidR="00C7036F">
        <w:rPr>
          <w:rFonts w:ascii="Tahoma" w:hAnsi="Tahoma" w:cs="Tahoma"/>
        </w:rPr>
        <w:t>de 202</w:t>
      </w:r>
      <w:r w:rsidR="004B3402">
        <w:rPr>
          <w:rFonts w:ascii="Tahoma" w:hAnsi="Tahoma" w:cs="Tahoma"/>
        </w:rPr>
        <w:t>6</w:t>
      </w:r>
    </w:p>
    <w:p w14:paraId="28CBCBBC" w14:textId="77777777" w:rsidR="00923CD6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2D53BCE5" w14:textId="77777777" w:rsidR="00923CD6" w:rsidRDefault="00923CD6" w:rsidP="00923CD6">
      <w:pPr>
        <w:spacing w:line="276" w:lineRule="auto"/>
        <w:jc w:val="both"/>
        <w:rPr>
          <w:rFonts w:ascii="Tahoma" w:hAnsi="Tahoma" w:cs="Tahoma"/>
          <w:b/>
        </w:rPr>
      </w:pPr>
    </w:p>
    <w:p w14:paraId="00826F9E" w14:textId="77777777" w:rsidR="00923CD6" w:rsidRDefault="00923CD6" w:rsidP="00923CD6">
      <w:pPr>
        <w:spacing w:line="276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EL SUSCRITO GERENTE DE LA EMPRESA MUNICIPAL DE SERVICIOS PÚBLICOS DE SUAREZ E.I.C.E. E.S.P.</w:t>
      </w:r>
    </w:p>
    <w:p w14:paraId="2700AC62" w14:textId="77777777" w:rsidR="00923CD6" w:rsidRDefault="00923CD6" w:rsidP="00923CD6">
      <w:pPr>
        <w:spacing w:line="276" w:lineRule="auto"/>
        <w:rPr>
          <w:rFonts w:ascii="Tahoma" w:hAnsi="Tahoma" w:cs="Tahoma"/>
        </w:rPr>
      </w:pPr>
    </w:p>
    <w:p w14:paraId="5FE1F6FB" w14:textId="77777777" w:rsidR="00923CD6" w:rsidRDefault="00923CD6" w:rsidP="00923CD6">
      <w:pPr>
        <w:spacing w:line="276" w:lineRule="auto"/>
        <w:jc w:val="center"/>
        <w:rPr>
          <w:rFonts w:ascii="Tahoma" w:hAnsi="Tahoma" w:cs="Tahoma"/>
        </w:rPr>
      </w:pPr>
    </w:p>
    <w:p w14:paraId="7ACCD62E" w14:textId="77777777" w:rsidR="00923CD6" w:rsidRDefault="00923CD6" w:rsidP="00923CD6">
      <w:pPr>
        <w:spacing w:line="276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HACE CONSTAR</w:t>
      </w:r>
    </w:p>
    <w:p w14:paraId="1F41A6E3" w14:textId="77777777" w:rsidR="00923CD6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34AC15D4" w14:textId="77777777" w:rsidR="00923CD6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2766D4EB" w14:textId="28D8B6EB" w:rsidR="00923CD6" w:rsidRDefault="00F467BE" w:rsidP="00923CD6">
      <w:pPr>
        <w:spacing w:line="276" w:lineRule="auto"/>
        <w:jc w:val="both"/>
        <w:rPr>
          <w:rFonts w:ascii="Tahoma" w:hAnsi="Tahoma" w:cs="Tahoma"/>
        </w:rPr>
      </w:pPr>
      <w:r w:rsidRPr="00F467BE">
        <w:rPr>
          <w:rFonts w:ascii="Tahoma" w:hAnsi="Tahoma" w:cs="Tahoma"/>
          <w:lang w:val="es-CO"/>
        </w:rPr>
        <w:t xml:space="preserve">Que </w:t>
      </w:r>
      <w:r w:rsidR="003C058C">
        <w:rPr>
          <w:rFonts w:ascii="Tahoma" w:hAnsi="Tahoma" w:cs="Tahoma"/>
          <w:lang w:val="es-CO"/>
        </w:rPr>
        <w:t>YENNI MANCILLA CARABALI</w:t>
      </w:r>
      <w:r w:rsidRPr="00F467BE">
        <w:rPr>
          <w:rFonts w:ascii="Tahoma" w:hAnsi="Tahoma" w:cs="Tahoma"/>
          <w:lang w:val="es-CO"/>
        </w:rPr>
        <w:t xml:space="preserve"> identificado con cedula de ciudadanía No. </w:t>
      </w:r>
      <w:r w:rsidR="003C058C">
        <w:rPr>
          <w:rFonts w:ascii="Tahoma" w:hAnsi="Tahoma" w:cs="Tahoma"/>
          <w:lang w:val="es-CO"/>
        </w:rPr>
        <w:t>1.067.468.422</w:t>
      </w:r>
      <w:r w:rsidRPr="00F467BE">
        <w:rPr>
          <w:rFonts w:ascii="Tahoma" w:hAnsi="Tahoma" w:cs="Tahoma"/>
          <w:lang w:val="es-CO"/>
        </w:rPr>
        <w:t xml:space="preserve"> expedida en </w:t>
      </w:r>
      <w:r w:rsidR="00110B3C">
        <w:rPr>
          <w:rFonts w:ascii="Tahoma" w:hAnsi="Tahoma" w:cs="Tahoma"/>
          <w:lang w:val="es-CO"/>
        </w:rPr>
        <w:t>Suarez, Cauca</w:t>
      </w:r>
      <w:r w:rsidRPr="00F467BE">
        <w:rPr>
          <w:rFonts w:ascii="Tahoma" w:hAnsi="Tahoma" w:cs="Tahoma"/>
          <w:lang w:val="es-CO"/>
        </w:rPr>
        <w:t>,</w:t>
      </w:r>
      <w:r w:rsidR="00923CD6" w:rsidRPr="009413C9">
        <w:rPr>
          <w:rFonts w:ascii="Tahoma" w:hAnsi="Tahoma" w:cs="Tahoma"/>
          <w:lang w:val="es-CO"/>
        </w:rPr>
        <w:t xml:space="preserve"> </w:t>
      </w:r>
      <w:r w:rsidR="00923CD6" w:rsidRPr="009413C9">
        <w:rPr>
          <w:rFonts w:ascii="Tahoma" w:hAnsi="Tahoma" w:cs="Tahoma"/>
        </w:rPr>
        <w:t>es idóneo (a) y cuenta con experiencia para desarrollar el objeto</w:t>
      </w:r>
      <w:r w:rsidR="00801DE4">
        <w:rPr>
          <w:rFonts w:ascii="Tahoma" w:hAnsi="Tahoma" w:cs="Tahoma"/>
        </w:rPr>
        <w:t xml:space="preserve"> </w:t>
      </w:r>
      <w:r w:rsidR="003C058C" w:rsidRPr="008C758D">
        <w:rPr>
          <w:rFonts w:ascii="Tahoma" w:hAnsi="Tahoma" w:cs="Tahoma"/>
        </w:rPr>
        <w:t xml:space="preserve">PRESTACIÓN DE SERVICIOS DE APOYO A LA GESTIÓN PARA REALIZAR LAS ACTIVIDADES DE </w:t>
      </w:r>
      <w:r w:rsidR="003C058C">
        <w:rPr>
          <w:rFonts w:ascii="Tahoma" w:hAnsi="Tahoma" w:cs="Tahoma"/>
        </w:rPr>
        <w:t xml:space="preserve">OFICIOS VARIOS EN LAS INSTALACIONES </w:t>
      </w:r>
      <w:r w:rsidR="003C058C" w:rsidRPr="00904659">
        <w:rPr>
          <w:rFonts w:ascii="Tahoma" w:hAnsi="Tahoma" w:cs="Tahoma"/>
          <w:color w:val="000000"/>
          <w:lang w:eastAsia="es-CO"/>
        </w:rPr>
        <w:t>DE LA EMPRESA MUNICIPAL DE SERVICIOS PÚBLICOS DE SUAREZ EMSUAREZ</w:t>
      </w:r>
    </w:p>
    <w:p w14:paraId="2F030C4C" w14:textId="77777777" w:rsidR="00923CD6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22FB79AE" w14:textId="77777777" w:rsidR="00923CD6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2477D949" w14:textId="77777777" w:rsidR="00923CD6" w:rsidRDefault="00923CD6" w:rsidP="00923CD6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Se expide para tramite de contrato.</w:t>
      </w:r>
    </w:p>
    <w:p w14:paraId="24D78D87" w14:textId="77777777" w:rsidR="00923CD6" w:rsidRDefault="00923CD6" w:rsidP="00923CD6">
      <w:pPr>
        <w:spacing w:line="276" w:lineRule="auto"/>
        <w:jc w:val="both"/>
        <w:rPr>
          <w:rFonts w:ascii="Tahoma" w:hAnsi="Tahoma" w:cs="Tahoma"/>
        </w:rPr>
      </w:pPr>
    </w:p>
    <w:p w14:paraId="7C5D3CDF" w14:textId="77777777" w:rsidR="00923CD6" w:rsidRDefault="00923CD6" w:rsidP="00923CD6">
      <w:pPr>
        <w:spacing w:line="276" w:lineRule="auto"/>
        <w:jc w:val="both"/>
        <w:rPr>
          <w:rFonts w:ascii="Tahoma" w:eastAsia="Arial Unicode MS" w:hAnsi="Tahoma" w:cs="Tahoma"/>
        </w:rPr>
      </w:pPr>
    </w:p>
    <w:p w14:paraId="1FF52622" w14:textId="77777777" w:rsidR="00923CD6" w:rsidRDefault="00923CD6" w:rsidP="00923CD6">
      <w:pPr>
        <w:spacing w:line="276" w:lineRule="auto"/>
        <w:jc w:val="both"/>
        <w:rPr>
          <w:rFonts w:ascii="Tahoma" w:eastAsia="Arial Unicode MS" w:hAnsi="Tahoma" w:cs="Tahoma"/>
        </w:rPr>
      </w:pPr>
    </w:p>
    <w:p w14:paraId="6485B48C" w14:textId="77777777" w:rsidR="007230BB" w:rsidRPr="00633B44" w:rsidRDefault="007230BB" w:rsidP="007230BB">
      <w:pPr>
        <w:jc w:val="both"/>
        <w:rPr>
          <w:rFonts w:ascii="Tahoma" w:hAnsi="Tahoma" w:cs="Tahoma"/>
          <w:b/>
          <w:bCs/>
          <w:lang w:val="es-MX"/>
        </w:rPr>
      </w:pPr>
      <w:r w:rsidRPr="00633B44">
        <w:rPr>
          <w:rFonts w:ascii="Tahoma" w:hAnsi="Tahoma" w:cs="Tahoma"/>
          <w:b/>
          <w:bCs/>
        </w:rPr>
        <w:t>JUAN CAMILO ADARVE ARANGO</w:t>
      </w:r>
      <w:r w:rsidRPr="00633B44">
        <w:rPr>
          <w:rFonts w:ascii="Tahoma" w:hAnsi="Tahoma" w:cs="Tahoma"/>
          <w:b/>
          <w:bCs/>
          <w:lang w:val="es-MX"/>
        </w:rPr>
        <w:t xml:space="preserve"> </w:t>
      </w:r>
    </w:p>
    <w:p w14:paraId="786C4D00" w14:textId="77777777" w:rsidR="007230BB" w:rsidRPr="00633B44" w:rsidRDefault="007230BB" w:rsidP="007230BB">
      <w:pPr>
        <w:jc w:val="both"/>
        <w:rPr>
          <w:rFonts w:ascii="Tahoma" w:hAnsi="Tahoma" w:cs="Tahoma"/>
          <w:b/>
          <w:lang w:val="es-MX"/>
        </w:rPr>
      </w:pPr>
      <w:r w:rsidRPr="00633B44">
        <w:rPr>
          <w:rFonts w:ascii="Tahoma" w:hAnsi="Tahoma" w:cs="Tahoma"/>
          <w:b/>
          <w:lang w:val="es-MX"/>
        </w:rPr>
        <w:t xml:space="preserve">Gerente Emsuarez </w:t>
      </w:r>
    </w:p>
    <w:p w14:paraId="6DD2F9A6" w14:textId="77777777" w:rsidR="007230BB" w:rsidRPr="00633B44" w:rsidRDefault="007230BB" w:rsidP="007230BB">
      <w:pPr>
        <w:rPr>
          <w:rFonts w:ascii="Tahoma" w:hAnsi="Tahoma" w:cs="Tahoma"/>
          <w:sz w:val="16"/>
          <w:szCs w:val="16"/>
          <w:lang w:val="es-MX"/>
        </w:rPr>
      </w:pPr>
    </w:p>
    <w:p w14:paraId="51C050DC" w14:textId="77777777" w:rsidR="007230BB" w:rsidRPr="00431A97" w:rsidRDefault="007230BB" w:rsidP="007230BB">
      <w:pPr>
        <w:rPr>
          <w:rFonts w:ascii="Tahoma" w:hAnsi="Tahoma" w:cs="Tahoma"/>
          <w:sz w:val="14"/>
          <w:szCs w:val="14"/>
        </w:rPr>
      </w:pPr>
      <w:r w:rsidRPr="00633B44">
        <w:rPr>
          <w:rFonts w:ascii="Tahoma" w:hAnsi="Tahoma" w:cs="Tahoma"/>
          <w:sz w:val="16"/>
          <w:szCs w:val="16"/>
        </w:rPr>
        <w:t xml:space="preserve">Proyecto/Misheel Alexander Peña Carabali Abogado Contratista </w:t>
      </w:r>
      <w:proofErr w:type="spellStart"/>
      <w:r w:rsidRPr="00633B44">
        <w:rPr>
          <w:rFonts w:ascii="Tahoma" w:hAnsi="Tahoma" w:cs="Tahoma"/>
          <w:sz w:val="16"/>
          <w:szCs w:val="16"/>
        </w:rPr>
        <w:t>Emsuarez</w:t>
      </w:r>
      <w:proofErr w:type="spellEnd"/>
    </w:p>
    <w:p w14:paraId="614AE908" w14:textId="77777777" w:rsidR="00923CD6" w:rsidRDefault="00923CD6" w:rsidP="00923CD6">
      <w:pPr>
        <w:spacing w:line="276" w:lineRule="auto"/>
      </w:pPr>
    </w:p>
    <w:p w14:paraId="11DABBF0" w14:textId="77777777" w:rsidR="00923CD6" w:rsidRDefault="00923CD6"/>
    <w:sectPr w:rsidR="00923CD6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F9B28" w14:textId="77777777" w:rsidR="00BA1905" w:rsidRDefault="00BA1905" w:rsidP="0023459B">
      <w:r>
        <w:separator/>
      </w:r>
    </w:p>
  </w:endnote>
  <w:endnote w:type="continuationSeparator" w:id="0">
    <w:p w14:paraId="33F60EA7" w14:textId="77777777" w:rsidR="00BA1905" w:rsidRDefault="00BA1905" w:rsidP="0023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9D3B1" w14:textId="77777777" w:rsidR="00274C81" w:rsidRPr="00274C81" w:rsidRDefault="00274C81" w:rsidP="00274C81">
    <w:pPr>
      <w:tabs>
        <w:tab w:val="center" w:pos="4419"/>
        <w:tab w:val="right" w:pos="8838"/>
      </w:tabs>
      <w:jc w:val="center"/>
      <w:rPr>
        <w:rFonts w:ascii="Maiandra GD" w:hAnsi="Maiandra GD"/>
        <w:sz w:val="22"/>
        <w:szCs w:val="20"/>
        <w:lang w:val="es-CO" w:eastAsia="en-US"/>
      </w:rPr>
    </w:pPr>
    <w:r w:rsidRPr="00274C81">
      <w:rPr>
        <w:rFonts w:ascii="Arial Black" w:hAnsi="Arial Black" w:cs="Tahoma"/>
        <w:color w:val="3366FF"/>
        <w:lang w:eastAsia="es-MX"/>
      </w:rPr>
      <w:t>______________________________________________________________________</w:t>
    </w:r>
  </w:p>
  <w:p w14:paraId="50CB0B69" w14:textId="34EB569A" w:rsidR="00274C81" w:rsidRPr="00274C81" w:rsidRDefault="00274C81" w:rsidP="00274C81">
    <w:pPr>
      <w:tabs>
        <w:tab w:val="center" w:pos="4419"/>
        <w:tab w:val="right" w:pos="8838"/>
      </w:tabs>
      <w:rPr>
        <w:b/>
        <w:bCs/>
        <w:szCs w:val="20"/>
      </w:rPr>
    </w:pPr>
    <w:r w:rsidRPr="00274C81">
      <w:rPr>
        <w:szCs w:val="20"/>
      </w:rPr>
      <w:tab/>
    </w:r>
    <w:r w:rsidRPr="00274C81">
      <w:rPr>
        <w:szCs w:val="20"/>
      </w:rPr>
      <w:tab/>
      <w:t xml:space="preserve">Página </w:t>
    </w:r>
    <w:r w:rsidRPr="00274C81">
      <w:rPr>
        <w:b/>
        <w:bCs/>
        <w:szCs w:val="20"/>
      </w:rPr>
      <w:fldChar w:fldCharType="begin"/>
    </w:r>
    <w:r w:rsidRPr="00274C81">
      <w:rPr>
        <w:b/>
        <w:bCs/>
        <w:szCs w:val="20"/>
      </w:rPr>
      <w:instrText>PAGE</w:instrText>
    </w:r>
    <w:r w:rsidRPr="00274C81">
      <w:rPr>
        <w:b/>
        <w:bCs/>
        <w:szCs w:val="20"/>
      </w:rPr>
      <w:fldChar w:fldCharType="separate"/>
    </w:r>
    <w:r w:rsidR="00A73373">
      <w:rPr>
        <w:b/>
        <w:bCs/>
        <w:noProof/>
        <w:szCs w:val="20"/>
      </w:rPr>
      <w:t>1</w:t>
    </w:r>
    <w:r w:rsidRPr="00274C81">
      <w:rPr>
        <w:b/>
        <w:bCs/>
        <w:szCs w:val="20"/>
      </w:rPr>
      <w:fldChar w:fldCharType="end"/>
    </w:r>
    <w:r w:rsidRPr="00274C81">
      <w:rPr>
        <w:szCs w:val="20"/>
      </w:rPr>
      <w:t xml:space="preserve"> de </w:t>
    </w:r>
    <w:r w:rsidRPr="00274C81">
      <w:rPr>
        <w:b/>
        <w:bCs/>
        <w:szCs w:val="20"/>
      </w:rPr>
      <w:fldChar w:fldCharType="begin"/>
    </w:r>
    <w:r w:rsidRPr="00274C81">
      <w:rPr>
        <w:b/>
        <w:bCs/>
        <w:szCs w:val="20"/>
      </w:rPr>
      <w:instrText>NUMPAGES</w:instrText>
    </w:r>
    <w:r w:rsidRPr="00274C81">
      <w:rPr>
        <w:b/>
        <w:bCs/>
        <w:szCs w:val="20"/>
      </w:rPr>
      <w:fldChar w:fldCharType="separate"/>
    </w:r>
    <w:r w:rsidR="00A73373">
      <w:rPr>
        <w:b/>
        <w:bCs/>
        <w:noProof/>
        <w:szCs w:val="20"/>
      </w:rPr>
      <w:t>1</w:t>
    </w:r>
    <w:r w:rsidRPr="00274C81">
      <w:rPr>
        <w:b/>
        <w:bCs/>
        <w:szCs w:val="20"/>
      </w:rPr>
      <w:fldChar w:fldCharType="end"/>
    </w:r>
  </w:p>
  <w:p w14:paraId="18819A62" w14:textId="77777777" w:rsidR="00274C81" w:rsidRPr="00274C81" w:rsidRDefault="00274C81" w:rsidP="00274C81">
    <w:pPr>
      <w:tabs>
        <w:tab w:val="center" w:pos="4419"/>
        <w:tab w:val="right" w:pos="8838"/>
      </w:tabs>
      <w:jc w:val="center"/>
      <w:rPr>
        <w:rFonts w:eastAsiaTheme="minorHAnsi" w:cstheme="minorBidi"/>
        <w:iCs/>
        <w:sz w:val="22"/>
        <w:szCs w:val="22"/>
        <w:lang w:val="es-ES_tradnl" w:eastAsia="en-US"/>
      </w:rPr>
    </w:pPr>
    <w:r w:rsidRPr="00274C81">
      <w:rPr>
        <w:rFonts w:eastAsia="Calibri"/>
        <w:iCs/>
        <w:sz w:val="22"/>
        <w:szCs w:val="22"/>
        <w:lang w:val="es-ES_tradnl" w:eastAsia="en-US"/>
      </w:rPr>
      <w:t xml:space="preserve"> “EMSUAREZ” </w:t>
    </w:r>
  </w:p>
  <w:p w14:paraId="56625ADC" w14:textId="77777777" w:rsidR="00274C81" w:rsidRPr="00274C81" w:rsidRDefault="00274C81" w:rsidP="00274C81">
    <w:pPr>
      <w:tabs>
        <w:tab w:val="center" w:pos="4419"/>
        <w:tab w:val="right" w:pos="8838"/>
      </w:tabs>
      <w:jc w:val="center"/>
      <w:rPr>
        <w:rFonts w:eastAsia="Calibri"/>
        <w:iCs/>
        <w:sz w:val="22"/>
        <w:szCs w:val="22"/>
        <w:lang w:val="es-ES_tradnl" w:eastAsia="en-US"/>
      </w:rPr>
    </w:pPr>
    <w:r w:rsidRPr="00274C81">
      <w:rPr>
        <w:rFonts w:eastAsia="Calibri"/>
        <w:iCs/>
        <w:sz w:val="22"/>
        <w:szCs w:val="22"/>
        <w:lang w:val="es-ES_tradnl" w:eastAsia="en-US"/>
      </w:rPr>
      <w:t xml:space="preserve">Cel. 314 509 2409. E-mail: </w:t>
    </w:r>
    <w:hyperlink r:id="rId1" w:history="1">
      <w:r w:rsidRPr="00274C81">
        <w:rPr>
          <w:rFonts w:eastAsia="Calibri"/>
          <w:iCs/>
          <w:color w:val="0000FF"/>
          <w:sz w:val="22"/>
          <w:szCs w:val="22"/>
          <w:u w:val="single"/>
          <w:lang w:val="es-ES_tradnl" w:eastAsia="en-US"/>
        </w:rPr>
        <w:t>emsuarez@suarez-cauca.gov.co</w:t>
      </w:r>
    </w:hyperlink>
    <w:r w:rsidRPr="00274C81">
      <w:rPr>
        <w:rFonts w:eastAsia="Calibri"/>
        <w:iCs/>
        <w:sz w:val="22"/>
        <w:szCs w:val="22"/>
        <w:lang w:val="es-ES_tradnl" w:eastAsia="en-US"/>
      </w:rPr>
      <w:t xml:space="preserve"> </w:t>
    </w:r>
  </w:p>
  <w:p w14:paraId="16449320" w14:textId="77777777" w:rsidR="00274C81" w:rsidRPr="00274C81" w:rsidRDefault="00274C81" w:rsidP="00274C81">
    <w:pPr>
      <w:tabs>
        <w:tab w:val="center" w:pos="4419"/>
        <w:tab w:val="right" w:pos="8838"/>
      </w:tabs>
      <w:jc w:val="center"/>
      <w:rPr>
        <w:rFonts w:ascii="Calibri" w:eastAsia="Calibri" w:hAnsi="Calibri"/>
        <w:sz w:val="22"/>
        <w:szCs w:val="22"/>
        <w:lang w:val="es-CO" w:eastAsia="en-US"/>
      </w:rPr>
    </w:pPr>
    <w:r w:rsidRPr="00274C81">
      <w:rPr>
        <w:rFonts w:eastAsia="Calibri"/>
        <w:iCs/>
        <w:sz w:val="22"/>
        <w:szCs w:val="22"/>
        <w:lang w:val="es-ES_tradnl" w:eastAsia="en-US"/>
      </w:rPr>
      <w:t>Carrera 3 # 3 – 126, Barrio Los Almendros.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FB971" w14:textId="77777777" w:rsidR="00BA1905" w:rsidRDefault="00BA1905" w:rsidP="0023459B">
      <w:r>
        <w:separator/>
      </w:r>
    </w:p>
  </w:footnote>
  <w:footnote w:type="continuationSeparator" w:id="0">
    <w:p w14:paraId="0E3D0BF4" w14:textId="77777777" w:rsidR="00BA1905" w:rsidRDefault="00BA1905" w:rsidP="00234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23459B" w14:paraId="3ED48205" w14:textId="77777777" w:rsidTr="0023459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5AA2798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CO" w:eastAsia="en-US"/>
            </w:rPr>
          </w:pPr>
          <w:r>
            <w:rPr>
              <w:noProof/>
              <w:sz w:val="20"/>
              <w:szCs w:val="20"/>
              <w:lang w:val="es-CO" w:eastAsia="es-CO"/>
            </w:rPr>
            <w:drawing>
              <wp:inline distT="0" distB="0" distL="0" distR="0" wp14:anchorId="175BE9EB" wp14:editId="3C29A055">
                <wp:extent cx="1532255" cy="76644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255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2BBDC803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EMPRESA MUNICIPAL DE SERVICIOS PÚBLICOS DE SUAREZ ESP.</w:t>
          </w:r>
        </w:p>
        <w:p w14:paraId="2AAEF41B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NIT 817.000.109-8</w:t>
          </w:r>
        </w:p>
        <w:p w14:paraId="14D7818F" w14:textId="77777777" w:rsidR="0023459B" w:rsidRDefault="0023459B" w:rsidP="0023459B">
          <w:pPr>
            <w:pStyle w:val="Encabezado"/>
            <w:spacing w:line="252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color w:val="7B7B7B"/>
              <w:sz w:val="20"/>
              <w:szCs w:val="20"/>
            </w:rPr>
            <w:t>CONSTANCIAS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A9204F2" w14:textId="77777777" w:rsidR="0023459B" w:rsidRDefault="0023459B" w:rsidP="0023459B">
          <w:pPr>
            <w:pStyle w:val="Encabezado"/>
            <w:spacing w:line="252" w:lineRule="auto"/>
            <w:rPr>
              <w:sz w:val="20"/>
              <w:szCs w:val="20"/>
              <w:lang w:val="es-MX"/>
            </w:rPr>
          </w:pPr>
          <w:bookmarkStart w:id="0" w:name="OLE_LINK5"/>
          <w:bookmarkStart w:id="1" w:name="OLE_LINK6"/>
          <w:bookmarkStart w:id="2" w:name="OLE_LINK7"/>
          <w:r>
            <w:rPr>
              <w:b/>
              <w:sz w:val="20"/>
              <w:szCs w:val="20"/>
              <w:lang w:val="es-MX"/>
            </w:rPr>
            <w:t>CODIGO: FR.</w:t>
          </w:r>
          <w:r>
            <w:rPr>
              <w:b/>
              <w:bCs/>
              <w:sz w:val="20"/>
              <w:szCs w:val="20"/>
              <w:lang w:val="es-MX"/>
            </w:rPr>
            <w:t xml:space="preserve">GP.01.01.7 </w:t>
          </w:r>
          <w:bookmarkEnd w:id="0"/>
          <w:bookmarkEnd w:id="1"/>
          <w:bookmarkEnd w:id="2"/>
        </w:p>
      </w:tc>
    </w:tr>
    <w:tr w:rsidR="0023459B" w14:paraId="333628A6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98CC5F1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929D5F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1BAC11DE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  <w:lang w:val="es-CO"/>
            </w:rPr>
          </w:pPr>
          <w:r>
            <w:rPr>
              <w:b/>
              <w:sz w:val="20"/>
              <w:szCs w:val="20"/>
            </w:rPr>
            <w:t>VERSION:01</w:t>
          </w:r>
        </w:p>
      </w:tc>
    </w:tr>
    <w:tr w:rsidR="0023459B" w14:paraId="2400082B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C22838" w14:textId="77777777" w:rsidR="0023459B" w:rsidRDefault="0023459B" w:rsidP="0023459B">
          <w:pPr>
            <w:rPr>
              <w:sz w:val="20"/>
              <w:szCs w:val="20"/>
              <w:lang w:val="es-CO"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8DC3DD" w14:textId="77777777" w:rsidR="0023459B" w:rsidRDefault="0023459B" w:rsidP="0023459B">
          <w:pPr>
            <w:rPr>
              <w:b/>
              <w:sz w:val="20"/>
              <w:szCs w:val="2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579FAEC1" w14:textId="77777777" w:rsidR="0023459B" w:rsidRDefault="0023459B" w:rsidP="0023459B">
          <w:pPr>
            <w:pStyle w:val="Encabezado"/>
            <w:spacing w:line="252" w:lineRule="auto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APROBACION: 08/2017</w:t>
          </w:r>
        </w:p>
      </w:tc>
    </w:tr>
  </w:tbl>
  <w:p w14:paraId="30461C3C" w14:textId="77777777" w:rsidR="0023459B" w:rsidRDefault="0023459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59B"/>
    <w:rsid w:val="000D3021"/>
    <w:rsid w:val="00110B3C"/>
    <w:rsid w:val="001258F4"/>
    <w:rsid w:val="00213A9C"/>
    <w:rsid w:val="0023459B"/>
    <w:rsid w:val="00274C81"/>
    <w:rsid w:val="00383EA9"/>
    <w:rsid w:val="003C058C"/>
    <w:rsid w:val="00411EE1"/>
    <w:rsid w:val="004130F2"/>
    <w:rsid w:val="00440C7E"/>
    <w:rsid w:val="004B3402"/>
    <w:rsid w:val="004E6240"/>
    <w:rsid w:val="00513A5E"/>
    <w:rsid w:val="005906CF"/>
    <w:rsid w:val="006A1DD3"/>
    <w:rsid w:val="006B226B"/>
    <w:rsid w:val="007230BB"/>
    <w:rsid w:val="0072488A"/>
    <w:rsid w:val="00741843"/>
    <w:rsid w:val="00774C7E"/>
    <w:rsid w:val="00801DE4"/>
    <w:rsid w:val="008150E0"/>
    <w:rsid w:val="00821AB0"/>
    <w:rsid w:val="0085708D"/>
    <w:rsid w:val="008E73E9"/>
    <w:rsid w:val="00906D5E"/>
    <w:rsid w:val="00923CD6"/>
    <w:rsid w:val="009413C9"/>
    <w:rsid w:val="00951C55"/>
    <w:rsid w:val="00967801"/>
    <w:rsid w:val="00A44C47"/>
    <w:rsid w:val="00A50519"/>
    <w:rsid w:val="00A73373"/>
    <w:rsid w:val="00A97DC2"/>
    <w:rsid w:val="00B03F40"/>
    <w:rsid w:val="00B0727A"/>
    <w:rsid w:val="00B173EF"/>
    <w:rsid w:val="00B90E90"/>
    <w:rsid w:val="00BA1905"/>
    <w:rsid w:val="00BD3240"/>
    <w:rsid w:val="00C045C8"/>
    <w:rsid w:val="00C23E43"/>
    <w:rsid w:val="00C50ED6"/>
    <w:rsid w:val="00C5250B"/>
    <w:rsid w:val="00C7036F"/>
    <w:rsid w:val="00D3561E"/>
    <w:rsid w:val="00EF346F"/>
    <w:rsid w:val="00F467BE"/>
    <w:rsid w:val="00F8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3B334"/>
  <w15:chartTrackingRefBased/>
  <w15:docId w15:val="{A55B273B-712B-43F8-8462-5A3101F7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45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59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semiHidden/>
    <w:unhideWhenUsed/>
    <w:rsid w:val="002345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6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MISHEEL ALEXANDER PEÑA</cp:lastModifiedBy>
  <cp:revision>35</cp:revision>
  <cp:lastPrinted>2021-07-14T14:26:00Z</cp:lastPrinted>
  <dcterms:created xsi:type="dcterms:W3CDTF">2019-01-26T14:52:00Z</dcterms:created>
  <dcterms:modified xsi:type="dcterms:W3CDTF">2026-01-28T19:41:00Z</dcterms:modified>
</cp:coreProperties>
</file>